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01DE" w:rsidRPr="00FA01DE" w:rsidRDefault="00FA01DE" w:rsidP="001E40E9">
      <w:pPr>
        <w:jc w:val="center"/>
        <w:rPr>
          <w:rFonts w:ascii="Algerian" w:hAnsi="Algerian"/>
          <w:b/>
          <w:color w:val="7030A0"/>
          <w:sz w:val="56"/>
          <w:szCs w:val="56"/>
        </w:rPr>
      </w:pPr>
      <w:r>
        <w:rPr>
          <w:rStyle w:val="post-title"/>
          <w:rFonts w:ascii="Times New Roman" w:hAnsi="Times New Roman" w:cs="Times New Roman"/>
          <w:b/>
          <w:color w:val="7030A0"/>
          <w:sz w:val="56"/>
          <w:szCs w:val="56"/>
        </w:rPr>
        <w:t>*</w:t>
      </w:r>
      <w:r w:rsidRPr="00FA01DE">
        <w:rPr>
          <w:rStyle w:val="post-title"/>
          <w:rFonts w:ascii="Times New Roman" w:hAnsi="Times New Roman" w:cs="Times New Roman"/>
          <w:b/>
          <w:color w:val="7030A0"/>
          <w:sz w:val="56"/>
          <w:szCs w:val="56"/>
        </w:rPr>
        <w:t>РАЗВИВАЕМ</w:t>
      </w:r>
      <w:r w:rsidRPr="00FA01DE">
        <w:rPr>
          <w:rStyle w:val="post-title"/>
          <w:rFonts w:ascii="Algerian" w:hAnsi="Algerian"/>
          <w:b/>
          <w:color w:val="7030A0"/>
          <w:sz w:val="56"/>
          <w:szCs w:val="56"/>
        </w:rPr>
        <w:t xml:space="preserve">  </w:t>
      </w:r>
      <w:r w:rsidRPr="00FA01DE">
        <w:rPr>
          <w:rStyle w:val="post-title"/>
          <w:rFonts w:ascii="Times New Roman" w:hAnsi="Times New Roman" w:cs="Times New Roman"/>
          <w:b/>
          <w:color w:val="7030A0"/>
          <w:sz w:val="56"/>
          <w:szCs w:val="56"/>
        </w:rPr>
        <w:t>ПАМЯТЬ</w:t>
      </w:r>
      <w:r>
        <w:rPr>
          <w:rStyle w:val="post-title"/>
          <w:rFonts w:ascii="Times New Roman" w:hAnsi="Times New Roman" w:cs="Times New Roman"/>
          <w:b/>
          <w:color w:val="7030A0"/>
          <w:sz w:val="56"/>
          <w:szCs w:val="56"/>
        </w:rPr>
        <w:t>*</w:t>
      </w:r>
      <w:r w:rsidR="001E40E9">
        <w:rPr>
          <w:rStyle w:val="post-title"/>
          <w:rFonts w:ascii="Times New Roman" w:hAnsi="Times New Roman" w:cs="Times New Roman"/>
          <w:b/>
          <w:color w:val="7030A0"/>
          <w:sz w:val="56"/>
          <w:szCs w:val="56"/>
        </w:rPr>
        <w:t xml:space="preserve">  МНЕМОТЕХНИКА</w:t>
      </w:r>
    </w:p>
    <w:p w:rsidR="001E40E9" w:rsidRPr="00B2720A" w:rsidRDefault="001E40E9" w:rsidP="00B2720A">
      <w:pPr>
        <w:pStyle w:val="ac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2720A">
        <w:rPr>
          <w:sz w:val="28"/>
          <w:szCs w:val="28"/>
        </w:rPr>
        <w:t xml:space="preserve">Слово </w:t>
      </w:r>
      <w:r w:rsidRPr="00B2720A">
        <w:rPr>
          <w:i/>
          <w:color w:val="7030A0"/>
          <w:sz w:val="28"/>
          <w:szCs w:val="28"/>
          <w:highlight w:val="yellow"/>
          <w:u w:val="single"/>
        </w:rPr>
        <w:t>мнемотехника</w:t>
      </w:r>
      <w:r w:rsidRPr="00B2720A">
        <w:rPr>
          <w:i/>
          <w:color w:val="7030A0"/>
          <w:sz w:val="28"/>
          <w:szCs w:val="28"/>
          <w:u w:val="single"/>
        </w:rPr>
        <w:t xml:space="preserve"> </w:t>
      </w:r>
      <w:r w:rsidRPr="00B2720A">
        <w:rPr>
          <w:sz w:val="28"/>
          <w:szCs w:val="28"/>
        </w:rPr>
        <w:t>произошло от древнегреческой покровительницы памяти — Мнемозины. Это направление в развитии детей стало очень популярно. Ранее его использовали в большей части в ораторском искусстве, для возможности поправки речи, сейчас техника используется значительно обширнее. Благодаря использованию уникальных таблиц, педагоги решают следующие проблему у детей:</w:t>
      </w:r>
    </w:p>
    <w:p w:rsidR="001E40E9" w:rsidRPr="00B2720A" w:rsidRDefault="001E40E9" w:rsidP="00B272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2720A">
        <w:rPr>
          <w:sz w:val="28"/>
          <w:szCs w:val="28"/>
        </w:rPr>
        <w:t>развитие памяти, сохранения и запоминания информации;</w:t>
      </w:r>
    </w:p>
    <w:p w:rsidR="001E40E9" w:rsidRPr="00B2720A" w:rsidRDefault="001E40E9" w:rsidP="00B272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2720A">
        <w:rPr>
          <w:sz w:val="28"/>
          <w:szCs w:val="28"/>
        </w:rPr>
        <w:t>развитие логического мышления;</w:t>
      </w:r>
    </w:p>
    <w:p w:rsidR="001E40E9" w:rsidRPr="00B2720A" w:rsidRDefault="001E40E9" w:rsidP="00B272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2720A">
        <w:rPr>
          <w:sz w:val="28"/>
          <w:szCs w:val="28"/>
        </w:rPr>
        <w:t>становление речи, в частности улучшение дикции, произношения звуков;</w:t>
      </w:r>
    </w:p>
    <w:p w:rsidR="001E40E9" w:rsidRPr="00B2720A" w:rsidRDefault="001E40E9" w:rsidP="00B272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2720A">
        <w:rPr>
          <w:sz w:val="28"/>
          <w:szCs w:val="28"/>
        </w:rPr>
        <w:t>помогает ребенку научиться правильно формировать свои мысли и составлять предложения;</w:t>
      </w:r>
    </w:p>
    <w:p w:rsidR="001E40E9" w:rsidRPr="00B2720A" w:rsidRDefault="001E40E9" w:rsidP="00B272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2720A">
        <w:rPr>
          <w:sz w:val="28"/>
          <w:szCs w:val="28"/>
        </w:rPr>
        <w:t>повышает способность концентрировать внимание на одном занятии;</w:t>
      </w:r>
    </w:p>
    <w:p w:rsidR="009029EE" w:rsidRDefault="00B2720A" w:rsidP="001E40E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54A143" wp14:editId="7CBB77F4">
            <wp:simplePos x="0" y="0"/>
            <wp:positionH relativeFrom="column">
              <wp:posOffset>194945</wp:posOffset>
            </wp:positionH>
            <wp:positionV relativeFrom="paragraph">
              <wp:posOffset>794385</wp:posOffset>
            </wp:positionV>
            <wp:extent cx="5808345" cy="4354830"/>
            <wp:effectExtent l="0" t="0" r="190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345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9" w:rsidRPr="00B2720A">
        <w:rPr>
          <w:sz w:val="28"/>
          <w:szCs w:val="28"/>
        </w:rPr>
        <w:t>техника формирует возможность составлять рассказы и пересказывать прочитанный текст, облегчает процесс заучивания стихов.</w:t>
      </w:r>
    </w:p>
    <w:p w:rsidR="00B2720A" w:rsidRPr="00B2720A" w:rsidRDefault="00B2720A" w:rsidP="001E40E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1E40E9" w:rsidRDefault="001E40E9" w:rsidP="001E40E9">
      <w:pPr>
        <w:pStyle w:val="ac"/>
        <w:rPr>
          <w:sz w:val="28"/>
          <w:szCs w:val="28"/>
        </w:rPr>
      </w:pPr>
      <w:r w:rsidRPr="00B2720A">
        <w:rPr>
          <w:sz w:val="28"/>
          <w:szCs w:val="28"/>
        </w:rPr>
        <w:lastRenderedPageBreak/>
        <w:t>В развитии ребенка важна последовательность. Обучение по мнемотехнике должно происходить поэтапно, тогда оно сможет принести наиболее эффективные результаты.</w:t>
      </w:r>
    </w:p>
    <w:p w:rsidR="009029EE" w:rsidRPr="00B2720A" w:rsidRDefault="00B2720A" w:rsidP="00B2720A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мнемотехники</w:t>
      </w:r>
    </w:p>
    <w:p w:rsidR="006A7250" w:rsidRPr="00B2720A" w:rsidRDefault="00B2720A" w:rsidP="009029EE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B27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ADAE3F" wp14:editId="0E028201">
            <wp:simplePos x="0" y="0"/>
            <wp:positionH relativeFrom="column">
              <wp:posOffset>178435</wp:posOffset>
            </wp:positionH>
            <wp:positionV relativeFrom="paragraph">
              <wp:posOffset>1160780</wp:posOffset>
            </wp:positionV>
            <wp:extent cx="5324475" cy="36099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2" t="13802" r="7638" b="12383"/>
                    <a:stretch/>
                  </pic:blipFill>
                  <pic:spPr bwMode="auto">
                    <a:xfrm>
                      <a:off x="0" y="0"/>
                      <a:ext cx="53244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EE" w:rsidRPr="00B2720A">
        <w:rPr>
          <w:rFonts w:ascii="Times New Roman" w:hAnsi="Times New Roman" w:cs="Times New Roman"/>
          <w:sz w:val="28"/>
          <w:szCs w:val="28"/>
        </w:rPr>
        <w:tab/>
        <w:t>Первым этапом обучения для самых маленьких дошкольников являются мнемоквадраты. Такая картинка представляет собой нанесенное изображение, которое обозначает одно слово или словосочетание, например: дом, дерево, цветок и т.д.</w:t>
      </w:r>
    </w:p>
    <w:p w:rsidR="009029EE" w:rsidRDefault="009029EE" w:rsidP="009029EE">
      <w:pPr>
        <w:tabs>
          <w:tab w:val="left" w:pos="1290"/>
        </w:tabs>
        <w:rPr>
          <w:sz w:val="28"/>
          <w:szCs w:val="28"/>
        </w:rPr>
      </w:pPr>
    </w:p>
    <w:p w:rsidR="009029EE" w:rsidRDefault="009029EE" w:rsidP="009029EE">
      <w:pPr>
        <w:rPr>
          <w:sz w:val="28"/>
          <w:szCs w:val="28"/>
        </w:rPr>
      </w:pPr>
    </w:p>
    <w:p w:rsidR="00B2720A" w:rsidRDefault="00B2720A" w:rsidP="009029EE">
      <w:pPr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9029EE">
      <w:pPr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rPr>
          <w:rFonts w:ascii="Times New Roman" w:hAnsi="Times New Roman" w:cs="Times New Roman"/>
          <w:sz w:val="28"/>
          <w:szCs w:val="28"/>
        </w:rPr>
      </w:pPr>
    </w:p>
    <w:p w:rsidR="00B2720A" w:rsidRPr="00B2720A" w:rsidRDefault="00B2720A" w:rsidP="00B272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168C6E" wp14:editId="3A164056">
            <wp:simplePos x="0" y="0"/>
            <wp:positionH relativeFrom="column">
              <wp:posOffset>177165</wp:posOffset>
            </wp:positionH>
            <wp:positionV relativeFrom="paragraph">
              <wp:posOffset>410210</wp:posOffset>
            </wp:positionV>
            <wp:extent cx="5135880" cy="3010535"/>
            <wp:effectExtent l="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20A">
        <w:rPr>
          <w:rFonts w:ascii="Times New Roman" w:hAnsi="Times New Roman" w:cs="Times New Roman"/>
          <w:b/>
          <w:sz w:val="32"/>
          <w:szCs w:val="32"/>
        </w:rPr>
        <w:t>Мнемоквадраты</w:t>
      </w: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rPr>
          <w:rFonts w:ascii="Times New Roman" w:hAnsi="Times New Roman" w:cs="Times New Roman"/>
          <w:sz w:val="28"/>
          <w:szCs w:val="28"/>
        </w:rPr>
      </w:pPr>
    </w:p>
    <w:p w:rsidR="009029EE" w:rsidRDefault="009029EE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29EE">
        <w:rPr>
          <w:rFonts w:ascii="Times New Roman" w:hAnsi="Times New Roman" w:cs="Times New Roman"/>
          <w:sz w:val="28"/>
          <w:szCs w:val="28"/>
        </w:rPr>
        <w:lastRenderedPageBreak/>
        <w:t>Когда ребёнок освоил мнемоквадраты, воспитатель усложняет задание, демонстрируя мнемодорожки. Они представляют собой таблицу, состоящую из четырёх картинок. По изображению ребенок может составить 2-3 простых предложения.</w:t>
      </w: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720A" w:rsidRDefault="00B2720A" w:rsidP="00B272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4B989F" wp14:editId="492AC83B">
            <wp:simplePos x="0" y="0"/>
            <wp:positionH relativeFrom="column">
              <wp:posOffset>71120</wp:posOffset>
            </wp:positionH>
            <wp:positionV relativeFrom="paragraph">
              <wp:posOffset>58420</wp:posOffset>
            </wp:positionV>
            <wp:extent cx="5652135" cy="1935480"/>
            <wp:effectExtent l="0" t="0" r="571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EE" w:rsidRDefault="009029EE" w:rsidP="009029EE">
      <w:pPr>
        <w:tabs>
          <w:tab w:val="left" w:pos="2319"/>
        </w:tabs>
        <w:rPr>
          <w:rFonts w:ascii="Times New Roman" w:hAnsi="Times New Roman" w:cs="Times New Roman"/>
          <w:sz w:val="28"/>
          <w:szCs w:val="28"/>
        </w:rPr>
      </w:pPr>
    </w:p>
    <w:p w:rsidR="009029EE" w:rsidRPr="004E4E08" w:rsidRDefault="009029EE" w:rsidP="004E4E08">
      <w:pPr>
        <w:tabs>
          <w:tab w:val="left" w:pos="2319"/>
        </w:tabs>
        <w:rPr>
          <w:rFonts w:ascii="Times New Roman" w:hAnsi="Times New Roman" w:cs="Times New Roman"/>
          <w:sz w:val="28"/>
          <w:szCs w:val="28"/>
        </w:rPr>
      </w:pPr>
      <w:r w:rsidRPr="009029EE">
        <w:rPr>
          <w:rFonts w:ascii="Times New Roman" w:hAnsi="Times New Roman" w:cs="Times New Roman"/>
          <w:sz w:val="28"/>
          <w:szCs w:val="28"/>
        </w:rPr>
        <w:t xml:space="preserve">Наиболее сложной структурой является </w:t>
      </w:r>
      <w:proofErr w:type="spellStart"/>
      <w:r w:rsidRPr="004E4E08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Pr="009029EE">
        <w:rPr>
          <w:rFonts w:ascii="Times New Roman" w:hAnsi="Times New Roman" w:cs="Times New Roman"/>
          <w:sz w:val="28"/>
          <w:szCs w:val="28"/>
        </w:rPr>
        <w:t>. Она состоит из блока схематических изображений, позволяющих составить целый рассказ или выучить стихотворение.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9D212" wp14:editId="1F7CB1F7">
            <wp:extent cx="5894945" cy="412073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710" cy="412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EE" w:rsidRPr="009029EE" w:rsidRDefault="009029EE" w:rsidP="009029EE">
      <w:pPr>
        <w:pStyle w:val="ac"/>
        <w:jc w:val="center"/>
        <w:rPr>
          <w:sz w:val="36"/>
          <w:szCs w:val="36"/>
        </w:rPr>
      </w:pPr>
      <w:r w:rsidRPr="009029EE">
        <w:rPr>
          <w:b/>
          <w:bCs/>
          <w:sz w:val="36"/>
          <w:szCs w:val="36"/>
        </w:rPr>
        <w:lastRenderedPageBreak/>
        <w:t>Перечень стихотворений с наглядным моделированием!</w:t>
      </w:r>
    </w:p>
    <w:p w:rsidR="009029EE" w:rsidRPr="009029EE" w:rsidRDefault="004E4E08" w:rsidP="009029EE">
      <w:pPr>
        <w:pStyle w:val="ac"/>
        <w:jc w:val="center"/>
        <w:rPr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318BDF" wp14:editId="29CFB218">
            <wp:simplePos x="0" y="0"/>
            <wp:positionH relativeFrom="column">
              <wp:posOffset>0</wp:posOffset>
            </wp:positionH>
            <wp:positionV relativeFrom="paragraph">
              <wp:posOffset>4712335</wp:posOffset>
            </wp:positionV>
            <wp:extent cx="5940425" cy="4455160"/>
            <wp:effectExtent l="0" t="0" r="3175" b="254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inline distT="0" distB="0" distL="0" distR="0" wp14:anchorId="4A0A4AA7" wp14:editId="07DED22C">
            <wp:extent cx="5533901" cy="4417463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9"/>
                    <a:stretch/>
                  </pic:blipFill>
                  <pic:spPr bwMode="auto">
                    <a:xfrm>
                      <a:off x="0" y="0"/>
                      <a:ext cx="5547222" cy="442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29EE">
        <w:rPr>
          <w:sz w:val="36"/>
          <w:szCs w:val="36"/>
        </w:rPr>
        <w:br/>
      </w:r>
    </w:p>
    <w:p w:rsidR="002E3B54" w:rsidRDefault="002E3B54" w:rsidP="002E3B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568B8419" wp14:editId="415796B3">
            <wp:simplePos x="0" y="0"/>
            <wp:positionH relativeFrom="column">
              <wp:posOffset>902970</wp:posOffset>
            </wp:positionH>
            <wp:positionV relativeFrom="paragraph">
              <wp:posOffset>3945255</wp:posOffset>
            </wp:positionV>
            <wp:extent cx="4037330" cy="343154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1" t="24641" r="3713" b="6220"/>
                    <a:stretch/>
                  </pic:blipFill>
                  <pic:spPr bwMode="auto">
                    <a:xfrm>
                      <a:off x="0" y="0"/>
                      <a:ext cx="4037330" cy="343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0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583D2A7E" wp14:editId="3D93F8F8">
            <wp:simplePos x="0" y="0"/>
            <wp:positionH relativeFrom="column">
              <wp:posOffset>-190500</wp:posOffset>
            </wp:positionH>
            <wp:positionV relativeFrom="paragraph">
              <wp:posOffset>-824865</wp:posOffset>
            </wp:positionV>
            <wp:extent cx="5940425" cy="4455160"/>
            <wp:effectExtent l="0" t="0" r="3175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2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E3B54">
        <w:rPr>
          <w:rFonts w:ascii="Times New Roman" w:hAnsi="Times New Roman" w:cs="Times New Roman"/>
          <w:sz w:val="28"/>
          <w:szCs w:val="28"/>
        </w:rPr>
        <w:t>Рекомендации подготови</w:t>
      </w:r>
      <w:r>
        <w:rPr>
          <w:rFonts w:ascii="Times New Roman" w:hAnsi="Times New Roman" w:cs="Times New Roman"/>
          <w:sz w:val="28"/>
          <w:szCs w:val="28"/>
        </w:rPr>
        <w:t>ла</w:t>
      </w:r>
    </w:p>
    <w:p w:rsidR="00FA01DE" w:rsidRPr="002E3B54" w:rsidRDefault="002E3B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учитель-дефектол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 Кострома Е</w:t>
      </w:r>
      <w:r w:rsidRPr="002E3B54">
        <w:rPr>
          <w:rFonts w:ascii="Times New Roman" w:hAnsi="Times New Roman" w:cs="Times New Roman"/>
          <w:sz w:val="28"/>
          <w:szCs w:val="28"/>
        </w:rPr>
        <w:t>.А.</w:t>
      </w:r>
    </w:p>
    <w:sectPr w:rsidR="00FA01DE" w:rsidRPr="002E3B54" w:rsidSect="00B2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2D" w:rsidRDefault="00D4002D" w:rsidP="001E40E9">
      <w:pPr>
        <w:spacing w:after="0" w:line="240" w:lineRule="auto"/>
      </w:pPr>
      <w:r>
        <w:separator/>
      </w:r>
    </w:p>
  </w:endnote>
  <w:endnote w:type="continuationSeparator" w:id="0">
    <w:p w:rsidR="00D4002D" w:rsidRDefault="00D4002D" w:rsidP="001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2D" w:rsidRDefault="00D4002D" w:rsidP="001E40E9">
      <w:pPr>
        <w:spacing w:after="0" w:line="240" w:lineRule="auto"/>
      </w:pPr>
      <w:r>
        <w:separator/>
      </w:r>
    </w:p>
  </w:footnote>
  <w:footnote w:type="continuationSeparator" w:id="0">
    <w:p w:rsidR="00D4002D" w:rsidRDefault="00D4002D" w:rsidP="001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0B2"/>
    <w:multiLevelType w:val="hybridMultilevel"/>
    <w:tmpl w:val="E386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E"/>
    <w:rsid w:val="001424EF"/>
    <w:rsid w:val="001A31AB"/>
    <w:rsid w:val="001E40E9"/>
    <w:rsid w:val="002D55AE"/>
    <w:rsid w:val="002E3B54"/>
    <w:rsid w:val="004E4E08"/>
    <w:rsid w:val="006A7250"/>
    <w:rsid w:val="008F3ECA"/>
    <w:rsid w:val="009029EE"/>
    <w:rsid w:val="00B2720A"/>
    <w:rsid w:val="00C04B36"/>
    <w:rsid w:val="00D4002D"/>
    <w:rsid w:val="00F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1DE"/>
    <w:rPr>
      <w:b/>
      <w:bCs/>
    </w:rPr>
  </w:style>
  <w:style w:type="character" w:customStyle="1" w:styleId="post-title">
    <w:name w:val="post-title"/>
    <w:basedOn w:val="a0"/>
    <w:rsid w:val="00FA01DE"/>
  </w:style>
  <w:style w:type="paragraph" w:styleId="a4">
    <w:name w:val="Title"/>
    <w:basedOn w:val="a"/>
    <w:next w:val="a"/>
    <w:link w:val="a5"/>
    <w:uiPriority w:val="10"/>
    <w:qFormat/>
    <w:rsid w:val="00FA0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1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0E9"/>
  </w:style>
  <w:style w:type="paragraph" w:styleId="aa">
    <w:name w:val="footer"/>
    <w:basedOn w:val="a"/>
    <w:link w:val="ab"/>
    <w:uiPriority w:val="99"/>
    <w:unhideWhenUsed/>
    <w:rsid w:val="001E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0E9"/>
  </w:style>
  <w:style w:type="paragraph" w:styleId="ac">
    <w:name w:val="Normal (Web)"/>
    <w:basedOn w:val="a"/>
    <w:uiPriority w:val="99"/>
    <w:unhideWhenUsed/>
    <w:rsid w:val="001E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1DE"/>
    <w:rPr>
      <w:b/>
      <w:bCs/>
    </w:rPr>
  </w:style>
  <w:style w:type="character" w:customStyle="1" w:styleId="post-title">
    <w:name w:val="post-title"/>
    <w:basedOn w:val="a0"/>
    <w:rsid w:val="00FA01DE"/>
  </w:style>
  <w:style w:type="paragraph" w:styleId="a4">
    <w:name w:val="Title"/>
    <w:basedOn w:val="a"/>
    <w:next w:val="a"/>
    <w:link w:val="a5"/>
    <w:uiPriority w:val="10"/>
    <w:qFormat/>
    <w:rsid w:val="00FA0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1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0E9"/>
  </w:style>
  <w:style w:type="paragraph" w:styleId="aa">
    <w:name w:val="footer"/>
    <w:basedOn w:val="a"/>
    <w:link w:val="ab"/>
    <w:uiPriority w:val="99"/>
    <w:unhideWhenUsed/>
    <w:rsid w:val="001E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0E9"/>
  </w:style>
  <w:style w:type="paragraph" w:styleId="ac">
    <w:name w:val="Normal (Web)"/>
    <w:basedOn w:val="a"/>
    <w:uiPriority w:val="99"/>
    <w:unhideWhenUsed/>
    <w:rsid w:val="001E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Все</cp:lastModifiedBy>
  <cp:revision>3</cp:revision>
  <dcterms:created xsi:type="dcterms:W3CDTF">2019-05-22T12:07:00Z</dcterms:created>
  <dcterms:modified xsi:type="dcterms:W3CDTF">2019-05-22T12:12:00Z</dcterms:modified>
</cp:coreProperties>
</file>